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C" w:rsidRPr="00A026A6" w:rsidRDefault="007D654C" w:rsidP="007D654C">
      <w:pPr>
        <w:rPr>
          <w:b/>
        </w:rPr>
      </w:pPr>
      <w:r w:rsidRPr="00A026A6">
        <w:rPr>
          <w:b/>
        </w:rPr>
        <w:t>Aktivita</w:t>
      </w:r>
    </w:p>
    <w:p w:rsidR="007D654C" w:rsidRDefault="004F3CF6" w:rsidP="007D654C">
      <w:pPr>
        <w:jc w:val="both"/>
      </w:pPr>
      <w:r>
        <w:t>Zkus</w:t>
      </w:r>
      <w:r w:rsidR="00655EA0">
        <w:t>te</w:t>
      </w:r>
      <w:r w:rsidR="007D654C">
        <w:t xml:space="preserve"> říci, co asi chtěl pisatel vyjádři</w:t>
      </w:r>
      <w:r>
        <w:t>t následujícími zprávami v messengeru,</w:t>
      </w:r>
      <w:r w:rsidR="007D654C">
        <w:t xml:space="preserve"> </w:t>
      </w:r>
      <w:r>
        <w:t>a</w:t>
      </w:r>
      <w:r w:rsidR="007D654C">
        <w:t> v jaké situaci je mohl použít.</w:t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  <w:t>Paráda ;-)</w:t>
      </w:r>
      <w:r>
        <w:tab/>
        <w:t>„Paráda“</w:t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</w:r>
      <w:proofErr w:type="gramStart"/>
      <w:r>
        <w:t>Paráda :/</w:t>
      </w:r>
      <w:r>
        <w:tab/>
        <w:t>Paráda</w:t>
      </w:r>
      <w:proofErr w:type="gramEnd"/>
      <w:r>
        <w:t xml:space="preserve"> </w:t>
      </w:r>
      <w:r>
        <w:rPr>
          <w:noProof/>
          <w:lang w:eastAsia="cs-CZ"/>
        </w:rPr>
        <w:drawing>
          <wp:inline distT="0" distB="0" distL="0" distR="0" wp14:anchorId="6D47B466" wp14:editId="72E0A22A">
            <wp:extent cx="178244" cy="180000"/>
            <wp:effectExtent l="0" t="0" r="0" b="0"/>
            <wp:docPr id="173" name="Obráze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24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  <w:t xml:space="preserve">Paráda </w:t>
      </w:r>
      <w:r>
        <w:tab/>
      </w:r>
      <w:proofErr w:type="spellStart"/>
      <w:r>
        <w:t>Paráda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 wp14:anchorId="2EBA21DD" wp14:editId="35B1F7D3">
            <wp:extent cx="186293" cy="180000"/>
            <wp:effectExtent l="0" t="0" r="4445" b="0"/>
            <wp:docPr id="270" name="Obrázek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29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E4" w:rsidRDefault="008F28A5" w:rsidP="007D654C">
      <w:pPr>
        <w:spacing w:before="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273050</wp:posOffset>
                </wp:positionV>
                <wp:extent cx="6010275" cy="37741"/>
                <wp:effectExtent l="0" t="0" r="28575" b="1968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8EDAB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1.5pt" to="4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lywEAAMQ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7D654C" w:rsidRPr="00A026A6" w:rsidRDefault="007D654C" w:rsidP="007D654C">
      <w:pPr>
        <w:rPr>
          <w:b/>
        </w:rPr>
      </w:pPr>
      <w:r w:rsidRPr="00A026A6">
        <w:rPr>
          <w:b/>
        </w:rPr>
        <w:t>Aktivita</w:t>
      </w:r>
    </w:p>
    <w:p w:rsidR="007D654C" w:rsidRDefault="004F3CF6" w:rsidP="007D654C">
      <w:pPr>
        <w:jc w:val="both"/>
      </w:pPr>
      <w:r>
        <w:t>Zkus</w:t>
      </w:r>
      <w:r w:rsidR="00655EA0">
        <w:t>te</w:t>
      </w:r>
      <w:r>
        <w:t xml:space="preserve"> říci, co asi chtěl pisatel vyjádřit následujícími zprávami v messengeru, a v jaké situaci je mohl použít.</w:t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  <w:t>Paráda ;-)</w:t>
      </w:r>
      <w:r>
        <w:tab/>
        <w:t>„Paráda“</w:t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</w:r>
      <w:proofErr w:type="gramStart"/>
      <w:r>
        <w:t>Paráda :/</w:t>
      </w:r>
      <w:r>
        <w:tab/>
        <w:t>Paráda</w:t>
      </w:r>
      <w:proofErr w:type="gramEnd"/>
      <w:r>
        <w:t xml:space="preserve"> </w:t>
      </w:r>
      <w:r>
        <w:rPr>
          <w:noProof/>
          <w:lang w:eastAsia="cs-CZ"/>
        </w:rPr>
        <w:drawing>
          <wp:inline distT="0" distB="0" distL="0" distR="0" wp14:anchorId="5EF93E45" wp14:editId="1AD6C66B">
            <wp:extent cx="178244" cy="1800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24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  <w:t xml:space="preserve">Paráda </w:t>
      </w:r>
      <w:r>
        <w:tab/>
      </w:r>
      <w:proofErr w:type="spellStart"/>
      <w:r>
        <w:t>Paráda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 wp14:anchorId="3C86B92F" wp14:editId="177B1066">
            <wp:extent cx="186293" cy="180000"/>
            <wp:effectExtent l="0" t="0" r="444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29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A5" w:rsidRDefault="008F28A5" w:rsidP="007D654C">
      <w:pPr>
        <w:spacing w:before="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ABE37" wp14:editId="28600DCA">
                <wp:simplePos x="0" y="0"/>
                <wp:positionH relativeFrom="column">
                  <wp:posOffset>-109220</wp:posOffset>
                </wp:positionH>
                <wp:positionV relativeFrom="paragraph">
                  <wp:posOffset>273050</wp:posOffset>
                </wp:positionV>
                <wp:extent cx="6010275" cy="37741"/>
                <wp:effectExtent l="0" t="0" r="28575" b="1968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A74F1" id="Přímá spojnice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21.5pt" to="464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7D654C" w:rsidRPr="00A026A6" w:rsidRDefault="007D654C" w:rsidP="007D654C">
      <w:pPr>
        <w:rPr>
          <w:b/>
        </w:rPr>
      </w:pPr>
      <w:r w:rsidRPr="00A026A6">
        <w:rPr>
          <w:b/>
        </w:rPr>
        <w:t>Aktivita</w:t>
      </w:r>
    </w:p>
    <w:p w:rsidR="007D654C" w:rsidRDefault="004F3CF6" w:rsidP="007D654C">
      <w:pPr>
        <w:jc w:val="both"/>
      </w:pPr>
      <w:r>
        <w:t>Zkus</w:t>
      </w:r>
      <w:r w:rsidR="00655EA0">
        <w:t>te</w:t>
      </w:r>
      <w:r>
        <w:t xml:space="preserve"> říci, co asi chtěl pisatel vyjádřit následujícími zprávami v messengeru, a v jaké situaci je mohl použít.</w:t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  <w:t>Paráda ;-)</w:t>
      </w:r>
      <w:r>
        <w:tab/>
        <w:t>„Paráda“</w:t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</w:r>
      <w:proofErr w:type="gramStart"/>
      <w:r>
        <w:t>Paráda :/</w:t>
      </w:r>
      <w:r>
        <w:tab/>
        <w:t>Paráda</w:t>
      </w:r>
      <w:proofErr w:type="gramEnd"/>
      <w:r>
        <w:t xml:space="preserve"> </w:t>
      </w:r>
      <w:r>
        <w:rPr>
          <w:noProof/>
          <w:lang w:eastAsia="cs-CZ"/>
        </w:rPr>
        <w:drawing>
          <wp:inline distT="0" distB="0" distL="0" distR="0" wp14:anchorId="07FDBA1B" wp14:editId="2BD9485F">
            <wp:extent cx="178244" cy="1800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24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  <w:t xml:space="preserve">Paráda </w:t>
      </w:r>
      <w:r>
        <w:tab/>
      </w:r>
      <w:proofErr w:type="spellStart"/>
      <w:r>
        <w:t>Paráda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 wp14:anchorId="49BA1E95" wp14:editId="04340B35">
            <wp:extent cx="186293" cy="180000"/>
            <wp:effectExtent l="0" t="0" r="444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29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54C" w:rsidRDefault="007D654C" w:rsidP="007D654C">
      <w:pPr>
        <w:spacing w:before="400" w:after="60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2B7B9" wp14:editId="365EF612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6010275" cy="37741"/>
                <wp:effectExtent l="0" t="0" r="28575" b="1968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7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FF869" id="Přímá spojnice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45pt" to="473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D654C" w:rsidRPr="00A026A6" w:rsidRDefault="007D654C" w:rsidP="007D654C">
      <w:pPr>
        <w:rPr>
          <w:b/>
        </w:rPr>
      </w:pPr>
      <w:r w:rsidRPr="00A026A6">
        <w:rPr>
          <w:b/>
        </w:rPr>
        <w:t>Aktivita</w:t>
      </w:r>
    </w:p>
    <w:p w:rsidR="007D654C" w:rsidRDefault="004F3CF6" w:rsidP="007D654C">
      <w:pPr>
        <w:jc w:val="both"/>
      </w:pPr>
      <w:r>
        <w:t>Zkus</w:t>
      </w:r>
      <w:r w:rsidR="00655EA0">
        <w:t>te</w:t>
      </w:r>
      <w:bookmarkStart w:id="0" w:name="_GoBack"/>
      <w:bookmarkEnd w:id="0"/>
      <w:r>
        <w:t xml:space="preserve"> říci, co asi chtěl pisatel vyjádřit následujícími zprávami v messengeru, a v jaké situaci je mohl použít.</w:t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  <w:t>Paráda ;-)</w:t>
      </w:r>
      <w:r>
        <w:tab/>
        <w:t>„Paráda“</w:t>
      </w:r>
    </w:p>
    <w:p w:rsidR="007D654C" w:rsidRDefault="007D654C" w:rsidP="007D654C">
      <w:pPr>
        <w:tabs>
          <w:tab w:val="left" w:pos="851"/>
          <w:tab w:val="left" w:pos="4820"/>
        </w:tabs>
      </w:pPr>
      <w:r>
        <w:tab/>
      </w:r>
      <w:proofErr w:type="gramStart"/>
      <w:r>
        <w:t>Paráda :/</w:t>
      </w:r>
      <w:r>
        <w:tab/>
        <w:t>Paráda</w:t>
      </w:r>
      <w:proofErr w:type="gramEnd"/>
      <w:r>
        <w:t xml:space="preserve"> </w:t>
      </w:r>
      <w:r>
        <w:rPr>
          <w:noProof/>
          <w:lang w:eastAsia="cs-CZ"/>
        </w:rPr>
        <w:drawing>
          <wp:inline distT="0" distB="0" distL="0" distR="0" wp14:anchorId="52978043" wp14:editId="19207B8F">
            <wp:extent cx="178244" cy="1800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24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A5" w:rsidRPr="007D654C" w:rsidRDefault="007D654C" w:rsidP="007D654C">
      <w:pPr>
        <w:tabs>
          <w:tab w:val="left" w:pos="851"/>
          <w:tab w:val="left" w:pos="4820"/>
        </w:tabs>
      </w:pPr>
      <w:r>
        <w:tab/>
        <w:t xml:space="preserve">Paráda </w:t>
      </w:r>
      <w:r>
        <w:tab/>
      </w:r>
      <w:proofErr w:type="spellStart"/>
      <w:r>
        <w:t>Paráda</w:t>
      </w:r>
      <w:proofErr w:type="spellEnd"/>
      <w:r>
        <w:t xml:space="preserve"> </w:t>
      </w:r>
      <w:r>
        <w:rPr>
          <w:noProof/>
          <w:lang w:eastAsia="cs-CZ"/>
        </w:rPr>
        <w:drawing>
          <wp:inline distT="0" distB="0" distL="0" distR="0" wp14:anchorId="0E30E209" wp14:editId="045C38E2">
            <wp:extent cx="186293" cy="180000"/>
            <wp:effectExtent l="0" t="0" r="444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29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8A5" w:rsidRPr="007D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D1B04"/>
    <w:rsid w:val="001A2E81"/>
    <w:rsid w:val="004F3CF6"/>
    <w:rsid w:val="005D0065"/>
    <w:rsid w:val="00610779"/>
    <w:rsid w:val="00655EA0"/>
    <w:rsid w:val="007D654C"/>
    <w:rsid w:val="007E709D"/>
    <w:rsid w:val="00806B75"/>
    <w:rsid w:val="008F28A5"/>
    <w:rsid w:val="00E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A0B7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7</cp:revision>
  <dcterms:created xsi:type="dcterms:W3CDTF">2020-02-04T14:54:00Z</dcterms:created>
  <dcterms:modified xsi:type="dcterms:W3CDTF">2020-12-16T09:37:00Z</dcterms:modified>
</cp:coreProperties>
</file>