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3D" w:rsidRPr="00B758E8" w:rsidRDefault="00D25C3D" w:rsidP="00AF6852">
      <w:pPr>
        <w:rPr>
          <w:b/>
        </w:rPr>
      </w:pPr>
      <w:r w:rsidRPr="00B758E8">
        <w:rPr>
          <w:b/>
        </w:rPr>
        <w:t>Aktivita</w:t>
      </w:r>
    </w:p>
    <w:p w:rsidR="00AF6852" w:rsidRDefault="00AF6852" w:rsidP="00AF6852">
      <w:pPr>
        <w:jc w:val="both"/>
      </w:pPr>
      <w:r>
        <w:t>Limonádu, kterou si chcete z automatu koupit, stojí 7 Kč. Zkuste pomocí grafu znázornit, co se stane, když vhodím minci 1, 2 nebo 5 Kč.</w:t>
      </w:r>
    </w:p>
    <w:p w:rsidR="00AF6852" w:rsidRDefault="00AF6852" w:rsidP="00AF6852">
      <w:pPr>
        <w:ind w:right="141"/>
        <w:jc w:val="center"/>
      </w:pPr>
      <w:r w:rsidRPr="00A7527A">
        <w:rPr>
          <w:noProof/>
          <w:lang w:eastAsia="cs-CZ"/>
        </w:rPr>
        <w:drawing>
          <wp:inline distT="0" distB="0" distL="0" distR="0" wp14:anchorId="4387DDF3" wp14:editId="4E5A9BF4">
            <wp:extent cx="4000500" cy="3143827"/>
            <wp:effectExtent l="0" t="0" r="0" b="0"/>
            <wp:docPr id="223" name="Obrázek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095" cy="315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852" w:rsidRDefault="00AF6852" w:rsidP="00AF6852">
      <w:pPr>
        <w:ind w:right="141"/>
        <w:jc w:val="center"/>
        <w:rPr>
          <w:i/>
          <w:sz w:val="20"/>
          <w:szCs w:val="20"/>
        </w:rPr>
      </w:pPr>
      <w:r w:rsidRPr="0054009D">
        <w:rPr>
          <w:i/>
          <w:sz w:val="20"/>
          <w:szCs w:val="20"/>
        </w:rPr>
        <w:t xml:space="preserve">zdroj: BERKI Jan, 2012. Využití </w:t>
      </w:r>
      <w:proofErr w:type="spellStart"/>
      <w:r w:rsidRPr="0054009D">
        <w:rPr>
          <w:i/>
          <w:sz w:val="20"/>
          <w:szCs w:val="20"/>
        </w:rPr>
        <w:t>Petriho</w:t>
      </w:r>
      <w:proofErr w:type="spellEnd"/>
      <w:r w:rsidRPr="0054009D">
        <w:rPr>
          <w:i/>
          <w:sz w:val="20"/>
          <w:szCs w:val="20"/>
        </w:rPr>
        <w:t xml:space="preserve"> sítí ve výuce. Liberec: TUL, 2012. </w:t>
      </w:r>
    </w:p>
    <w:p w:rsidR="00D25C3D" w:rsidRDefault="00D25C3D" w:rsidP="00AF6852">
      <w:pPr>
        <w:jc w:val="center"/>
      </w:pPr>
    </w:p>
    <w:p w:rsidR="00094E42" w:rsidRDefault="00D25C3D" w:rsidP="00AF6852">
      <w:pPr>
        <w:jc w:val="center"/>
        <w:rPr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2D710" wp14:editId="12B15ACE">
                <wp:simplePos x="0" y="0"/>
                <wp:positionH relativeFrom="margin">
                  <wp:posOffset>-330200</wp:posOffset>
                </wp:positionH>
                <wp:positionV relativeFrom="paragraph">
                  <wp:posOffset>196215</wp:posOffset>
                </wp:positionV>
                <wp:extent cx="6448425" cy="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54BA5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pt,15.45pt" to="481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F6852" w:rsidRPr="00B758E8" w:rsidRDefault="00AF6852" w:rsidP="00AF6852">
      <w:pPr>
        <w:rPr>
          <w:b/>
        </w:rPr>
      </w:pPr>
      <w:r w:rsidRPr="00B758E8">
        <w:rPr>
          <w:b/>
        </w:rPr>
        <w:t>Aktivita</w:t>
      </w:r>
    </w:p>
    <w:p w:rsidR="00AF6852" w:rsidRDefault="00AF6852" w:rsidP="00AF6852">
      <w:pPr>
        <w:jc w:val="both"/>
      </w:pPr>
      <w:r>
        <w:t>Limonádu, kterou si chcete z automatu koupit, stojí 7 Kč. Zkuste pomocí grafu znázornit, co se stane, když vhodím minci 1, 2 nebo 5 Kč.</w:t>
      </w:r>
    </w:p>
    <w:p w:rsidR="00AF6852" w:rsidRDefault="00AF6852" w:rsidP="00AF6852">
      <w:pPr>
        <w:ind w:right="141"/>
        <w:jc w:val="center"/>
      </w:pPr>
      <w:r w:rsidRPr="00A7527A">
        <w:rPr>
          <w:noProof/>
          <w:lang w:eastAsia="cs-CZ"/>
        </w:rPr>
        <w:drawing>
          <wp:inline distT="0" distB="0" distL="0" distR="0" wp14:anchorId="4FF5CEC2" wp14:editId="2409C1B8">
            <wp:extent cx="4000500" cy="3143827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095" cy="315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50E" w:rsidRPr="00AF6852" w:rsidRDefault="00AF6852" w:rsidP="00AF6852">
      <w:pPr>
        <w:ind w:right="141"/>
        <w:jc w:val="center"/>
        <w:rPr>
          <w:i/>
          <w:sz w:val="20"/>
          <w:szCs w:val="20"/>
        </w:rPr>
      </w:pPr>
      <w:r w:rsidRPr="0054009D">
        <w:rPr>
          <w:i/>
          <w:sz w:val="20"/>
          <w:szCs w:val="20"/>
        </w:rPr>
        <w:t xml:space="preserve">zdroj: BERKI Jan, 2012. Využití </w:t>
      </w:r>
      <w:proofErr w:type="spellStart"/>
      <w:r w:rsidRPr="0054009D">
        <w:rPr>
          <w:i/>
          <w:sz w:val="20"/>
          <w:szCs w:val="20"/>
        </w:rPr>
        <w:t>Petriho</w:t>
      </w:r>
      <w:proofErr w:type="spellEnd"/>
      <w:r w:rsidRPr="0054009D">
        <w:rPr>
          <w:i/>
          <w:sz w:val="20"/>
          <w:szCs w:val="20"/>
        </w:rPr>
        <w:t xml:space="preserve"> sítí ve výuce. Liberec: TUL, 2012. </w:t>
      </w:r>
      <w:bookmarkStart w:id="0" w:name="_GoBack"/>
      <w:bookmarkEnd w:id="0"/>
    </w:p>
    <w:sectPr w:rsidR="00A8750E" w:rsidRPr="00AF6852" w:rsidSect="0095609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94"/>
    <w:rsid w:val="000566E3"/>
    <w:rsid w:val="00086B46"/>
    <w:rsid w:val="00094E42"/>
    <w:rsid w:val="00176227"/>
    <w:rsid w:val="0024109B"/>
    <w:rsid w:val="002E7E6E"/>
    <w:rsid w:val="00392279"/>
    <w:rsid w:val="00544CFF"/>
    <w:rsid w:val="00695051"/>
    <w:rsid w:val="008A3CAF"/>
    <w:rsid w:val="009358A0"/>
    <w:rsid w:val="00956094"/>
    <w:rsid w:val="009F5434"/>
    <w:rsid w:val="00A278B0"/>
    <w:rsid w:val="00A8750E"/>
    <w:rsid w:val="00AF6852"/>
    <w:rsid w:val="00B80167"/>
    <w:rsid w:val="00C90FD1"/>
    <w:rsid w:val="00D25C3D"/>
    <w:rsid w:val="00D7730E"/>
    <w:rsid w:val="00DA75CB"/>
    <w:rsid w:val="00DC2BF9"/>
    <w:rsid w:val="00E34615"/>
    <w:rsid w:val="00E6652E"/>
    <w:rsid w:val="00E8797C"/>
    <w:rsid w:val="00F23626"/>
    <w:rsid w:val="00F4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19E7"/>
  <w15:chartTrackingRefBased/>
  <w15:docId w15:val="{9C5A556D-16F4-4A29-AAB6-52485273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6094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4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109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6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BABDF-8718-4350-91FE-0E73D40F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3</cp:revision>
  <dcterms:created xsi:type="dcterms:W3CDTF">2020-02-28T11:28:00Z</dcterms:created>
  <dcterms:modified xsi:type="dcterms:W3CDTF">2020-02-28T11:29:00Z</dcterms:modified>
</cp:coreProperties>
</file>