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75" w:rsidRPr="0064013E" w:rsidRDefault="00587475" w:rsidP="00587475">
      <w:pPr>
        <w:spacing w:before="400" w:after="0"/>
        <w:rPr>
          <w:b/>
        </w:rPr>
      </w:pPr>
      <w:r w:rsidRPr="0064013E">
        <w:rPr>
          <w:b/>
        </w:rPr>
        <w:t>Slavnostní menu</w:t>
      </w:r>
    </w:p>
    <w:p w:rsidR="00587475" w:rsidRPr="0064013E" w:rsidRDefault="00587475" w:rsidP="00587475">
      <w:pPr>
        <w:rPr>
          <w:i/>
        </w:rPr>
      </w:pPr>
      <w:r>
        <w:rPr>
          <w:i/>
        </w:rPr>
        <w:t>(ročník 2015, kategorie Benjamin)</w:t>
      </w:r>
    </w:p>
    <w:p w:rsidR="00587475" w:rsidRDefault="00587475" w:rsidP="00587475">
      <w:pPr>
        <w:ind w:right="141"/>
        <w:jc w:val="both"/>
      </w:pPr>
      <w:r>
        <w:t>Monika pomáhá své tetě v restauraci, na počítači píše pozvánky a jídelníček. Na dnešní večeři jí teta poslala text pozvánky pomocí SMS. Aby Monika věděla, jak má text zformátovat, udělala jí teta v textu značky.</w:t>
      </w:r>
    </w:p>
    <w:p w:rsidR="00587475" w:rsidRDefault="00587475" w:rsidP="00587475">
      <w:pPr>
        <w:ind w:right="141"/>
        <w:jc w:val="both"/>
      </w:pPr>
      <w:r>
        <w:t>Monika ví, že text mezi značkami hvězdičky "*" má </w:t>
      </w:r>
      <w:r>
        <w:rPr>
          <w:shd w:val="clear" w:color="auto" w:fill="FFFF00"/>
        </w:rPr>
        <w:t>podbarvit žlutě</w:t>
      </w:r>
      <w:r>
        <w:t xml:space="preserve"> a text mezi značkami paragrafu "§" má být </w:t>
      </w:r>
      <w:r>
        <w:rPr>
          <w:rStyle w:val="Siln"/>
        </w:rPr>
        <w:t>tučným písmem</w:t>
      </w:r>
      <w:r>
        <w:t xml:space="preserve">. Takže například slovo </w:t>
      </w:r>
      <w:r>
        <w:rPr>
          <w:shd w:val="clear" w:color="auto" w:fill="FFFF00"/>
        </w:rPr>
        <w:t>Orion</w:t>
      </w:r>
      <w:r>
        <w:t xml:space="preserve"> bude na pozvánce žlutě podbarvené.</w:t>
      </w:r>
    </w:p>
    <w:p w:rsidR="00587475" w:rsidRDefault="00587475" w:rsidP="00587475">
      <w:r>
        <w:t>SMS zněla:</w:t>
      </w:r>
    </w:p>
    <w:p w:rsidR="00587475" w:rsidRDefault="00587475" w:rsidP="00587475">
      <w:proofErr w:type="spellStart"/>
      <w:r>
        <w:t>Pozvanka</w:t>
      </w:r>
      <w:proofErr w:type="spellEnd"/>
      <w:r>
        <w:t xml:space="preserve"> na § </w:t>
      </w:r>
      <w:proofErr w:type="spellStart"/>
      <w:r>
        <w:t>staroceskou</w:t>
      </w:r>
      <w:proofErr w:type="spellEnd"/>
      <w:r>
        <w:t xml:space="preserve"> </w:t>
      </w:r>
      <w:proofErr w:type="spellStart"/>
      <w:r>
        <w:t>veceri</w:t>
      </w:r>
      <w:proofErr w:type="spellEnd"/>
      <w:r>
        <w:t xml:space="preserve"> § v restauraci * </w:t>
      </w:r>
      <w:proofErr w:type="gramStart"/>
      <w:r>
        <w:t>Orion * .</w:t>
      </w:r>
      <w:r>
        <w:br/>
      </w:r>
      <w:proofErr w:type="spellStart"/>
      <w:r>
        <w:t>Polevka</w:t>
      </w:r>
      <w:proofErr w:type="spellEnd"/>
      <w:proofErr w:type="gramEnd"/>
      <w:r>
        <w:t xml:space="preserve">: </w:t>
      </w:r>
      <w:proofErr w:type="spellStart"/>
      <w:r>
        <w:t>hovezi</w:t>
      </w:r>
      <w:proofErr w:type="spellEnd"/>
      <w:r>
        <w:t xml:space="preserve"> s </w:t>
      </w:r>
      <w:proofErr w:type="spellStart"/>
      <w:r>
        <w:t>jatrovymi</w:t>
      </w:r>
      <w:proofErr w:type="spellEnd"/>
      <w:r>
        <w:t xml:space="preserve"> </w:t>
      </w:r>
      <w:proofErr w:type="spellStart"/>
      <w:r>
        <w:t>knedlicky</w:t>
      </w:r>
      <w:proofErr w:type="spellEnd"/>
      <w:r>
        <w:t xml:space="preserve">. * Hlavni </w:t>
      </w:r>
      <w:proofErr w:type="spellStart"/>
      <w:r>
        <w:t>jidlo</w:t>
      </w:r>
      <w:proofErr w:type="spellEnd"/>
      <w:r>
        <w:t xml:space="preserve">: </w:t>
      </w:r>
      <w:r>
        <w:br/>
        <w:t xml:space="preserve">§ kanci § </w:t>
      </w:r>
      <w:proofErr w:type="spellStart"/>
      <w:r>
        <w:t>kyta</w:t>
      </w:r>
      <w:proofErr w:type="spellEnd"/>
      <w:r>
        <w:t xml:space="preserve"> * </w:t>
      </w:r>
      <w:proofErr w:type="spellStart"/>
      <w:r>
        <w:t>pecena</w:t>
      </w:r>
      <w:proofErr w:type="spellEnd"/>
      <w:r>
        <w:t xml:space="preserve">, * </w:t>
      </w:r>
      <w:proofErr w:type="spellStart"/>
      <w:r>
        <w:t>knedlik</w:t>
      </w:r>
      <w:proofErr w:type="spellEnd"/>
      <w:r>
        <w:t xml:space="preserve"> a zeli *</w:t>
      </w:r>
      <w:r>
        <w:br/>
      </w:r>
      <w:proofErr w:type="spellStart"/>
      <w:r>
        <w:t>Zakusek</w:t>
      </w:r>
      <w:proofErr w:type="spellEnd"/>
      <w:r>
        <w:t xml:space="preserve">: * </w:t>
      </w:r>
      <w:proofErr w:type="spellStart"/>
      <w:r>
        <w:t>domaci</w:t>
      </w:r>
      <w:proofErr w:type="spellEnd"/>
      <w:r>
        <w:t xml:space="preserve"> § </w:t>
      </w:r>
      <w:proofErr w:type="spellStart"/>
      <w:r>
        <w:t>malinovy</w:t>
      </w:r>
      <w:proofErr w:type="spellEnd"/>
      <w:r>
        <w:t xml:space="preserve"> </w:t>
      </w:r>
      <w:proofErr w:type="spellStart"/>
      <w:proofErr w:type="gramStart"/>
      <w:r>
        <w:t>kolac</w:t>
      </w:r>
      <w:proofErr w:type="spellEnd"/>
      <w:r>
        <w:t xml:space="preserve"> § * .</w:t>
      </w:r>
      <w:r>
        <w:br/>
        <w:t xml:space="preserve">K </w:t>
      </w:r>
      <w:proofErr w:type="spellStart"/>
      <w:r>
        <w:t>jidlu</w:t>
      </w:r>
      <w:proofErr w:type="spellEnd"/>
      <w:proofErr w:type="gramEnd"/>
      <w:r>
        <w:t xml:space="preserve"> se bude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cervene</w:t>
      </w:r>
      <w:proofErr w:type="spellEnd"/>
      <w:r>
        <w:t xml:space="preserve"> vino.</w:t>
      </w:r>
    </w:p>
    <w:p w:rsidR="00587475" w:rsidRPr="00C74AE3" w:rsidRDefault="00587475" w:rsidP="00587475">
      <w:pPr>
        <w:spacing w:after="0"/>
        <w:rPr>
          <w:b/>
        </w:rPr>
      </w:pPr>
      <w:r w:rsidRPr="00C74AE3">
        <w:rPr>
          <w:rStyle w:val="Siln"/>
        </w:rPr>
        <w:t>Jak bude vypadat řádek "</w:t>
      </w:r>
      <w:r w:rsidRPr="00C74AE3">
        <w:t>kančí kýta pečená, knedlík a zelí</w:t>
      </w:r>
      <w:r w:rsidRPr="00C74AE3">
        <w:rPr>
          <w:rStyle w:val="Siln"/>
        </w:rPr>
        <w:t>" na pozvánce?</w:t>
      </w:r>
    </w:p>
    <w:p w:rsidR="00587475" w:rsidRPr="00C74AE3" w:rsidRDefault="00587475" w:rsidP="00587475">
      <w:pPr>
        <w:pStyle w:val="Odstavecseseznamem"/>
        <w:numPr>
          <w:ilvl w:val="0"/>
          <w:numId w:val="7"/>
        </w:numPr>
        <w:ind w:left="426" w:hanging="426"/>
      </w:pPr>
      <w:r>
        <w:rPr>
          <w:rStyle w:val="Siln"/>
          <w:shd w:val="clear" w:color="auto" w:fill="FFFF00"/>
        </w:rPr>
        <w:t xml:space="preserve">kančí </w:t>
      </w:r>
      <w:r>
        <w:rPr>
          <w:shd w:val="clear" w:color="auto" w:fill="FFFF00"/>
        </w:rPr>
        <w:t>kýta</w:t>
      </w:r>
      <w:r>
        <w:t xml:space="preserve"> pečená, </w:t>
      </w:r>
      <w:r>
        <w:rPr>
          <w:shd w:val="clear" w:color="auto" w:fill="FFFF00"/>
        </w:rPr>
        <w:t>knedlík a zelí</w:t>
      </w:r>
    </w:p>
    <w:p w:rsidR="00587475" w:rsidRDefault="00587475" w:rsidP="00587475">
      <w:pPr>
        <w:pStyle w:val="Odstavecseseznamem"/>
        <w:numPr>
          <w:ilvl w:val="0"/>
          <w:numId w:val="7"/>
        </w:numPr>
        <w:ind w:left="426" w:hanging="426"/>
      </w:pPr>
      <w:r>
        <w:rPr>
          <w:shd w:val="clear" w:color="auto" w:fill="FFFF00"/>
        </w:rPr>
        <w:t>kančí</w:t>
      </w:r>
      <w:r>
        <w:t xml:space="preserve"> kýta </w:t>
      </w:r>
      <w:r>
        <w:rPr>
          <w:rStyle w:val="Siln"/>
        </w:rPr>
        <w:t>pečená,</w:t>
      </w:r>
      <w:r>
        <w:t xml:space="preserve"> knedlík a zelí</w:t>
      </w:r>
    </w:p>
    <w:p w:rsidR="00587475" w:rsidRPr="00C74AE3" w:rsidRDefault="00587475" w:rsidP="00587475">
      <w:pPr>
        <w:pStyle w:val="Odstavecseseznamem"/>
        <w:numPr>
          <w:ilvl w:val="0"/>
          <w:numId w:val="7"/>
        </w:numPr>
        <w:ind w:left="426" w:hanging="426"/>
      </w:pPr>
      <w:r>
        <w:rPr>
          <w:rStyle w:val="Siln"/>
        </w:rPr>
        <w:t>kančí kýta</w:t>
      </w:r>
      <w:r>
        <w:t xml:space="preserve"> pečená, </w:t>
      </w:r>
      <w:r>
        <w:rPr>
          <w:shd w:val="clear" w:color="auto" w:fill="FFFF00"/>
        </w:rPr>
        <w:t>knedlík a zelí</w:t>
      </w:r>
    </w:p>
    <w:p w:rsidR="00587475" w:rsidRDefault="00587475" w:rsidP="00587475">
      <w:pPr>
        <w:pStyle w:val="Odstavecseseznamem"/>
        <w:numPr>
          <w:ilvl w:val="0"/>
          <w:numId w:val="7"/>
        </w:numPr>
        <w:ind w:left="426" w:hanging="426"/>
      </w:pPr>
      <w:r>
        <w:rPr>
          <w:rStyle w:val="Siln"/>
        </w:rPr>
        <w:t>kančí</w:t>
      </w:r>
      <w:r>
        <w:t xml:space="preserve"> kýta </w:t>
      </w:r>
      <w:r w:rsidRPr="00C74AE3">
        <w:rPr>
          <w:shd w:val="clear" w:color="auto" w:fill="FFFF00"/>
        </w:rPr>
        <w:t xml:space="preserve">pečená, </w:t>
      </w:r>
      <w:r>
        <w:t>knedlík a zelí</w:t>
      </w:r>
    </w:p>
    <w:p w:rsidR="00587475" w:rsidRPr="00C74AE3" w:rsidRDefault="00587475" w:rsidP="00587475">
      <w:pPr>
        <w:spacing w:before="400" w:after="0"/>
        <w:rPr>
          <w:b/>
        </w:rPr>
      </w:pPr>
      <w:r w:rsidRPr="00C74AE3">
        <w:rPr>
          <w:b/>
        </w:rPr>
        <w:t>Maminka a kotě</w:t>
      </w:r>
    </w:p>
    <w:p w:rsidR="00587475" w:rsidRPr="00C74AE3" w:rsidRDefault="00587475" w:rsidP="00587475">
      <w:pPr>
        <w:rPr>
          <w:i/>
        </w:rPr>
      </w:pPr>
      <w:r>
        <w:rPr>
          <w:i/>
        </w:rPr>
        <w:t>(ročník 2012, kategorie Benjamin)</w:t>
      </w:r>
    </w:p>
    <w:p w:rsidR="00587475" w:rsidRDefault="00587475" w:rsidP="00587475">
      <w:pPr>
        <w:ind w:right="141"/>
        <w:jc w:val="both"/>
      </w:pPr>
      <w:r>
        <w:t>Honzík našel na ulici malé kotě. Protože byla venku zima, rozhodl se vzít ho domů. Kotě se schoulilo u krbu, kde bylo pěkně teploučko, a usnulo. Když přišla domů maminka, chtěla se také ohřát u krbu. Spícího koťátka si ale nevšimla a šlápla mu na ocas. To se leklo a maminku poškrábalo.</w:t>
      </w:r>
    </w:p>
    <w:p w:rsidR="00587475" w:rsidRDefault="00587475" w:rsidP="00587475">
      <w:pPr>
        <w:spacing w:after="0"/>
      </w:pPr>
      <w:r>
        <w:t>Tento příběh bychom chtěli vyjádřit v kratší podobě. Označíme:</w:t>
      </w:r>
    </w:p>
    <w:p w:rsidR="00587475" w:rsidRDefault="00587475" w:rsidP="00587475">
      <w:pPr>
        <w:pStyle w:val="Odstavecseseznamem"/>
        <w:numPr>
          <w:ilvl w:val="0"/>
          <w:numId w:val="8"/>
        </w:numPr>
        <w:ind w:left="426" w:hanging="426"/>
      </w:pPr>
      <w:proofErr w:type="gramStart"/>
      <w:r>
        <w:t>Poškrábat(A, B) znamená</w:t>
      </w:r>
      <w:proofErr w:type="gramEnd"/>
      <w:r>
        <w:t>, že A poškrábal B</w:t>
      </w:r>
    </w:p>
    <w:p w:rsidR="00587475" w:rsidRDefault="00587475" w:rsidP="00587475">
      <w:pPr>
        <w:pStyle w:val="Odstavecseseznamem"/>
        <w:numPr>
          <w:ilvl w:val="0"/>
          <w:numId w:val="8"/>
        </w:numPr>
        <w:ind w:left="426" w:hanging="426"/>
      </w:pPr>
      <w:proofErr w:type="gramStart"/>
      <w:r>
        <w:t>Spát(A) znamená</w:t>
      </w:r>
      <w:proofErr w:type="gramEnd"/>
      <w:r>
        <w:t>, že A usnul</w:t>
      </w:r>
    </w:p>
    <w:p w:rsidR="00587475" w:rsidRDefault="00587475" w:rsidP="00587475">
      <w:pPr>
        <w:pStyle w:val="Odstavecseseznamem"/>
        <w:numPr>
          <w:ilvl w:val="0"/>
          <w:numId w:val="8"/>
        </w:numPr>
        <w:ind w:left="426" w:hanging="426"/>
      </w:pPr>
      <w:proofErr w:type="gramStart"/>
      <w:r>
        <w:t>Přinést(A, B) znamená</w:t>
      </w:r>
      <w:proofErr w:type="gramEnd"/>
      <w:r>
        <w:t>, že A přinesl B</w:t>
      </w:r>
    </w:p>
    <w:p w:rsidR="00587475" w:rsidRDefault="00587475" w:rsidP="00587475">
      <w:pPr>
        <w:pStyle w:val="Odstavecseseznamem"/>
        <w:numPr>
          <w:ilvl w:val="0"/>
          <w:numId w:val="8"/>
        </w:numPr>
        <w:ind w:left="426" w:hanging="426"/>
      </w:pPr>
      <w:r>
        <w:t>Písmeno H bude představovat Honzíka, M maminku a K kotě.</w:t>
      </w:r>
    </w:p>
    <w:p w:rsidR="00587475" w:rsidRDefault="00587475" w:rsidP="00587475">
      <w:pPr>
        <w:spacing w:after="0"/>
        <w:rPr>
          <w:rStyle w:val="Siln"/>
        </w:rPr>
      </w:pPr>
      <w:r w:rsidRPr="00227648">
        <w:rPr>
          <w:rStyle w:val="Siln"/>
        </w:rPr>
        <w:t>Který z následujících zápisů nejlépe vyjadřuje příběh?</w:t>
      </w:r>
    </w:p>
    <w:p w:rsidR="00587475" w:rsidRPr="00227648" w:rsidRDefault="00587475" w:rsidP="00587475">
      <w:pPr>
        <w:pStyle w:val="Odstavecseseznamem"/>
        <w:numPr>
          <w:ilvl w:val="0"/>
          <w:numId w:val="9"/>
        </w:numPr>
        <w:ind w:left="426" w:hanging="426"/>
        <w:rPr>
          <w:b/>
          <w:bCs/>
        </w:rPr>
      </w:pPr>
      <w:proofErr w:type="gramStart"/>
      <w:r w:rsidRPr="00227648">
        <w:rPr>
          <w:color w:val="FF0000"/>
        </w:rPr>
        <w:t>Přinést(H, K) potom</w:t>
      </w:r>
      <w:proofErr w:type="gramEnd"/>
      <w:r w:rsidRPr="00227648">
        <w:rPr>
          <w:color w:val="FF0000"/>
        </w:rPr>
        <w:t xml:space="preserve"> Spát(M) potom Poškrábat(M, K)</w:t>
      </w:r>
    </w:p>
    <w:p w:rsidR="00587475" w:rsidRPr="00227648" w:rsidRDefault="00587475" w:rsidP="00587475">
      <w:pPr>
        <w:pStyle w:val="Odstavecseseznamem"/>
        <w:numPr>
          <w:ilvl w:val="0"/>
          <w:numId w:val="9"/>
        </w:numPr>
        <w:ind w:left="426" w:hanging="426"/>
        <w:rPr>
          <w:b/>
          <w:bCs/>
        </w:rPr>
      </w:pPr>
      <w:proofErr w:type="gramStart"/>
      <w:r>
        <w:rPr>
          <w:color w:val="008000"/>
        </w:rPr>
        <w:t>Spát(K) potom</w:t>
      </w:r>
      <w:proofErr w:type="gramEnd"/>
      <w:r>
        <w:rPr>
          <w:color w:val="008000"/>
        </w:rPr>
        <w:t xml:space="preserve"> Poškrábat(K, M) potom Přinést(K, H)</w:t>
      </w:r>
    </w:p>
    <w:p w:rsidR="00587475" w:rsidRPr="00227648" w:rsidRDefault="00587475" w:rsidP="00587475">
      <w:pPr>
        <w:pStyle w:val="Odstavecseseznamem"/>
        <w:numPr>
          <w:ilvl w:val="0"/>
          <w:numId w:val="9"/>
        </w:numPr>
        <w:ind w:left="426" w:hanging="426"/>
        <w:rPr>
          <w:b/>
          <w:bCs/>
        </w:rPr>
      </w:pPr>
      <w:proofErr w:type="gramStart"/>
      <w:r>
        <w:rPr>
          <w:color w:val="0000FF"/>
        </w:rPr>
        <w:t>Přinést(H, K) potom</w:t>
      </w:r>
      <w:proofErr w:type="gramEnd"/>
      <w:r>
        <w:rPr>
          <w:color w:val="0000FF"/>
        </w:rPr>
        <w:t xml:space="preserve"> Spát(K) potom Poškrábat(K, M)</w:t>
      </w:r>
    </w:p>
    <w:p w:rsidR="00587475" w:rsidRPr="00227648" w:rsidRDefault="00587475" w:rsidP="00587475">
      <w:pPr>
        <w:pStyle w:val="Odstavecseseznamem"/>
        <w:numPr>
          <w:ilvl w:val="0"/>
          <w:numId w:val="9"/>
        </w:numPr>
        <w:ind w:left="426" w:hanging="426"/>
        <w:rPr>
          <w:b/>
          <w:bCs/>
        </w:rPr>
      </w:pPr>
      <w:proofErr w:type="gramStart"/>
      <w:r>
        <w:t>Přinést(K) potom</w:t>
      </w:r>
      <w:proofErr w:type="gramEnd"/>
      <w:r>
        <w:t xml:space="preserve"> Spát(K) potom Poškrábat(K, M)</w:t>
      </w:r>
    </w:p>
    <w:p w:rsidR="00587475" w:rsidRPr="00E25F29" w:rsidRDefault="00587475" w:rsidP="00587475">
      <w:pPr>
        <w:spacing w:before="400" w:after="0"/>
        <w:rPr>
          <w:b/>
        </w:rPr>
      </w:pPr>
      <w:r w:rsidRPr="00E25F29">
        <w:rPr>
          <w:b/>
          <w:noProof/>
          <w:lang w:eastAsia="cs-CZ"/>
        </w:rPr>
        <w:lastRenderedPageBreak/>
        <w:drawing>
          <wp:anchor distT="0" distB="0" distL="71755" distR="0" simplePos="0" relativeHeight="251660288" behindDoc="0" locked="0" layoutInCell="1" allowOverlap="0" wp14:anchorId="1AEEC8AD" wp14:editId="55956552">
            <wp:simplePos x="0" y="0"/>
            <wp:positionH relativeFrom="margin">
              <wp:align>right</wp:align>
            </wp:positionH>
            <wp:positionV relativeFrom="line">
              <wp:posOffset>146050</wp:posOffset>
            </wp:positionV>
            <wp:extent cx="1580400" cy="2199600"/>
            <wp:effectExtent l="0" t="0" r="1270" b="0"/>
            <wp:wrapSquare wrapText="bothSides"/>
            <wp:docPr id="324" name="Obrázek 3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29">
        <w:rPr>
          <w:b/>
        </w:rPr>
        <w:t>Tajné zprávy</w:t>
      </w:r>
    </w:p>
    <w:p w:rsidR="00587475" w:rsidRPr="00E25F29" w:rsidRDefault="00587475" w:rsidP="00587475">
      <w:pPr>
        <w:rPr>
          <w:i/>
        </w:rPr>
      </w:pPr>
      <w:r>
        <w:rPr>
          <w:i/>
        </w:rPr>
        <w:t>(ročník 2016, kategorie Benjamin)</w:t>
      </w:r>
    </w:p>
    <w:p w:rsidR="00587475" w:rsidRDefault="00587475" w:rsidP="00587475">
      <w:pPr>
        <w:spacing w:after="0"/>
        <w:jc w:val="both"/>
      </w:pPr>
      <w:r>
        <w:t>Speciální agenti Boris a Berta komunikují za pomoci tajných zpráv. Boris chce Bertě poslat tuto tajnou zprávu:</w:t>
      </w:r>
    </w:p>
    <w:p w:rsidR="00587475" w:rsidRDefault="00587475" w:rsidP="00587475">
      <w:pPr>
        <w:jc w:val="both"/>
      </w:pPr>
      <w:r>
        <w:t>SEJDISESMARTINEMO6</w:t>
      </w:r>
    </w:p>
    <w:p w:rsidR="00587475" w:rsidRDefault="00587475" w:rsidP="00587475">
      <w:pPr>
        <w:spacing w:after="0"/>
        <w:jc w:val="both"/>
      </w:pPr>
      <w:r>
        <w:t>Píše každý znak zprávy do mřížky o 4 sloupcích. Píše zleva doprava, začíná odshora. Když mu zbydou prázdná místečka, vyplní je znakem X. Zprávu pak zakóduje tak, že čte znaky po sloupcích zleva a shora dolů. Dostane zakódovanou zprávu:</w:t>
      </w:r>
    </w:p>
    <w:p w:rsidR="00587475" w:rsidRDefault="00587475" w:rsidP="00587475">
      <w:pPr>
        <w:jc w:val="both"/>
      </w:pPr>
      <w:r>
        <w:t>SIMIOESAN6JEREXDSTMX</w:t>
      </w:r>
    </w:p>
    <w:p w:rsidR="00587475" w:rsidRDefault="00587475" w:rsidP="00587475">
      <w:pPr>
        <w:spacing w:after="0"/>
        <w:jc w:val="both"/>
      </w:pPr>
      <w:r>
        <w:t>Berta pak použije stejný způsob při odpovědi pro Borise. Zakódovaná zpráva, kterou mu pošle, je:</w:t>
      </w:r>
    </w:p>
    <w:p w:rsidR="00587475" w:rsidRDefault="00587475" w:rsidP="00587475">
      <w:pPr>
        <w:jc w:val="both"/>
      </w:pPr>
      <w:r>
        <w:t>RMUAOÍDMZMU!UBTX</w:t>
      </w:r>
    </w:p>
    <w:p w:rsidR="00587475" w:rsidRPr="00E25F29" w:rsidRDefault="00587475" w:rsidP="00587475">
      <w:pPr>
        <w:spacing w:after="0"/>
        <w:rPr>
          <w:b/>
        </w:rPr>
      </w:pPr>
      <w:r w:rsidRPr="00E25F29">
        <w:rPr>
          <w:rStyle w:val="Siln"/>
        </w:rPr>
        <w:t>Jak zní odpověď, kterou Berta poslala?</w:t>
      </w:r>
    </w:p>
    <w:p w:rsidR="00587475" w:rsidRDefault="00587475" w:rsidP="00587475">
      <w:pPr>
        <w:pStyle w:val="Odstavecseseznamem"/>
        <w:numPr>
          <w:ilvl w:val="0"/>
          <w:numId w:val="11"/>
        </w:numPr>
        <w:ind w:left="426" w:hanging="426"/>
      </w:pPr>
      <w:r>
        <w:t>SEJDEMESEVŠICHNI?</w:t>
      </w:r>
    </w:p>
    <w:p w:rsidR="00587475" w:rsidRDefault="00587475" w:rsidP="00587475">
      <w:pPr>
        <w:pStyle w:val="Odstavecseseznamem"/>
        <w:numPr>
          <w:ilvl w:val="0"/>
          <w:numId w:val="11"/>
        </w:numPr>
        <w:ind w:left="426" w:hanging="426"/>
      </w:pPr>
      <w:r>
        <w:t>ROZUMÍMSEJDEMSE!</w:t>
      </w:r>
    </w:p>
    <w:p w:rsidR="00587475" w:rsidRDefault="00587475" w:rsidP="00587475">
      <w:pPr>
        <w:pStyle w:val="Odstavecseseznamem"/>
        <w:numPr>
          <w:ilvl w:val="0"/>
          <w:numId w:val="11"/>
        </w:numPr>
        <w:ind w:left="426" w:hanging="426"/>
      </w:pPr>
      <w:r>
        <w:t>NEVÍMKDEJESRAZ!</w:t>
      </w:r>
    </w:p>
    <w:p w:rsidR="00587475" w:rsidRDefault="00587475" w:rsidP="00587475">
      <w:pPr>
        <w:pStyle w:val="Odstavecseseznamem"/>
        <w:numPr>
          <w:ilvl w:val="0"/>
          <w:numId w:val="11"/>
        </w:numPr>
        <w:ind w:left="426" w:hanging="426"/>
      </w:pPr>
      <w:r>
        <w:t>ROZUMÍMBUDUTAM!</w:t>
      </w:r>
    </w:p>
    <w:p w:rsidR="00587475" w:rsidRPr="00E25F29" w:rsidRDefault="00587475" w:rsidP="00587475">
      <w:pPr>
        <w:spacing w:before="400" w:after="0"/>
        <w:rPr>
          <w:b/>
        </w:rPr>
      </w:pPr>
      <w:r w:rsidRPr="00E25F29">
        <w:rPr>
          <w:b/>
        </w:rPr>
        <w:t>Šipková šifra</w:t>
      </w:r>
    </w:p>
    <w:p w:rsidR="00587475" w:rsidRPr="00E25F29" w:rsidRDefault="00587475" w:rsidP="00587475">
      <w:pPr>
        <w:rPr>
          <w:i/>
        </w:rPr>
      </w:pPr>
      <w:r w:rsidRPr="00E25F29">
        <w:rPr>
          <w:i/>
        </w:rPr>
        <w:t>(ročník 2012, kategorie Benjamin)</w:t>
      </w:r>
    </w:p>
    <w:p w:rsidR="00587475" w:rsidRDefault="00587475" w:rsidP="00587475">
      <w:pPr>
        <w:spacing w:after="360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F5CD7C6" wp14:editId="07CEB0BB">
            <wp:simplePos x="0" y="0"/>
            <wp:positionH relativeFrom="column">
              <wp:posOffset>3815080</wp:posOffset>
            </wp:positionH>
            <wp:positionV relativeFrom="paragraph">
              <wp:posOffset>735330</wp:posOffset>
            </wp:positionV>
            <wp:extent cx="1495425" cy="323850"/>
            <wp:effectExtent l="0" t="0" r="9525" b="0"/>
            <wp:wrapSquare wrapText="bothSides"/>
            <wp:docPr id="325" name="Obrázek 3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F5EBBB2" wp14:editId="10535344">
            <wp:simplePos x="0" y="0"/>
            <wp:positionH relativeFrom="column">
              <wp:posOffset>1957705</wp:posOffset>
            </wp:positionH>
            <wp:positionV relativeFrom="paragraph">
              <wp:posOffset>381000</wp:posOffset>
            </wp:positionV>
            <wp:extent cx="1704975" cy="371475"/>
            <wp:effectExtent l="0" t="0" r="9525" b="9525"/>
            <wp:wrapSquare wrapText="bothSides"/>
            <wp:docPr id="326" name="Obrázek 3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Členové party Rychlé šipky zašifrovali svá jména pomocí tajného jazyka. Každé písmeno abecedy je v tomto jazyce představováno speciální šipkou. Například jméno Ester je zašifrováno jako: </w:t>
      </w:r>
    </w:p>
    <w:p w:rsidR="00587475" w:rsidRPr="00E25F29" w:rsidRDefault="00587475" w:rsidP="00587475">
      <w:pPr>
        <w:rPr>
          <w:b/>
        </w:rPr>
      </w:pPr>
      <w:r w:rsidRPr="00E25F29">
        <w:rPr>
          <w:rStyle w:val="Siln"/>
          <w:color w:val="000000"/>
        </w:rPr>
        <w:t xml:space="preserve">Zjisti, jaké jméno se skrývá pod následující šifrou. </w:t>
      </w:r>
    </w:p>
    <w:p w:rsidR="00587475" w:rsidRDefault="00587475" w:rsidP="00AF72F9">
      <w:pPr>
        <w:pStyle w:val="Odstavecseseznamem"/>
        <w:numPr>
          <w:ilvl w:val="0"/>
          <w:numId w:val="12"/>
        </w:numPr>
        <w:ind w:left="426" w:hanging="426"/>
      </w:pPr>
      <w:r>
        <w:t>N</w:t>
      </w:r>
      <w:bookmarkStart w:id="0" w:name="_GoBack"/>
      <w:bookmarkEnd w:id="0"/>
      <w:r>
        <w:t>ANA</w:t>
      </w:r>
    </w:p>
    <w:p w:rsidR="00587475" w:rsidRDefault="00587475" w:rsidP="00AF72F9">
      <w:pPr>
        <w:pStyle w:val="Odstavecseseznamem"/>
        <w:numPr>
          <w:ilvl w:val="0"/>
          <w:numId w:val="12"/>
        </w:numPr>
        <w:ind w:left="426" w:hanging="426"/>
      </w:pPr>
      <w:r>
        <w:t>ADAM</w:t>
      </w:r>
    </w:p>
    <w:p w:rsidR="00587475" w:rsidRDefault="00587475" w:rsidP="00AF72F9">
      <w:pPr>
        <w:pStyle w:val="Odstavecseseznamem"/>
        <w:numPr>
          <w:ilvl w:val="0"/>
          <w:numId w:val="12"/>
        </w:numPr>
        <w:ind w:left="426" w:hanging="426"/>
      </w:pPr>
      <w:r>
        <w:t>DANA</w:t>
      </w:r>
    </w:p>
    <w:p w:rsidR="00587475" w:rsidRDefault="00587475" w:rsidP="00AF72F9">
      <w:pPr>
        <w:pStyle w:val="Odstavecseseznamem"/>
        <w:numPr>
          <w:ilvl w:val="0"/>
          <w:numId w:val="12"/>
        </w:numPr>
        <w:ind w:left="426" w:hanging="426"/>
      </w:pPr>
      <w:r>
        <w:t>IVAN</w:t>
      </w:r>
    </w:p>
    <w:p w:rsidR="00176227" w:rsidRPr="00587475" w:rsidRDefault="00176227" w:rsidP="00587475"/>
    <w:sectPr w:rsidR="00176227" w:rsidRPr="00587475" w:rsidSect="003E4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01F"/>
    <w:multiLevelType w:val="hybridMultilevel"/>
    <w:tmpl w:val="891A1E2E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C90A8C"/>
    <w:multiLevelType w:val="hybridMultilevel"/>
    <w:tmpl w:val="03460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D8C"/>
    <w:multiLevelType w:val="hybridMultilevel"/>
    <w:tmpl w:val="1804D2DA"/>
    <w:lvl w:ilvl="0" w:tplc="8304C63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1B77FB"/>
    <w:multiLevelType w:val="hybridMultilevel"/>
    <w:tmpl w:val="656A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0E341A"/>
    <w:multiLevelType w:val="hybridMultilevel"/>
    <w:tmpl w:val="677460E0"/>
    <w:lvl w:ilvl="0" w:tplc="99806C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7C44F5"/>
    <w:multiLevelType w:val="hybridMultilevel"/>
    <w:tmpl w:val="660678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AC62AB8"/>
    <w:multiLevelType w:val="hybridMultilevel"/>
    <w:tmpl w:val="9DB21DDC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63739B"/>
    <w:multiLevelType w:val="hybridMultilevel"/>
    <w:tmpl w:val="62B2B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313FA"/>
    <w:multiLevelType w:val="hybridMultilevel"/>
    <w:tmpl w:val="11A6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068F"/>
    <w:multiLevelType w:val="hybridMultilevel"/>
    <w:tmpl w:val="913657EE"/>
    <w:lvl w:ilvl="0" w:tplc="1B04B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60D4"/>
    <w:multiLevelType w:val="hybridMultilevel"/>
    <w:tmpl w:val="41FAA9D6"/>
    <w:lvl w:ilvl="0" w:tplc="085AD44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176227"/>
    <w:rsid w:val="003E4F47"/>
    <w:rsid w:val="00587475"/>
    <w:rsid w:val="00691B4D"/>
    <w:rsid w:val="007F1379"/>
    <w:rsid w:val="00824C3B"/>
    <w:rsid w:val="008637C7"/>
    <w:rsid w:val="00AF72F9"/>
    <w:rsid w:val="00BC7345"/>
    <w:rsid w:val="00E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5611-3A81-4F02-AB04-53DBA37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47"/>
    <w:pPr>
      <w:spacing w:after="120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345"/>
    <w:pPr>
      <w:keepNext/>
      <w:keepLines/>
      <w:spacing w:after="0"/>
      <w:ind w:left="170"/>
      <w:outlineLvl w:val="1"/>
    </w:pPr>
    <w:rPr>
      <w:rFonts w:eastAsiaTheme="majorEastAsia" w:cstheme="majorBidi"/>
      <w:caps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345"/>
    <w:rPr>
      <w:rFonts w:ascii="Ubuntu" w:eastAsiaTheme="majorEastAsia" w:hAnsi="Ubuntu" w:cstheme="majorBidi"/>
      <w:caps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C73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7345"/>
    <w:rPr>
      <w:b/>
      <w:bCs/>
    </w:rPr>
  </w:style>
  <w:style w:type="table" w:styleId="Mkatabulky">
    <w:name w:val="Table Grid"/>
    <w:basedOn w:val="Normlntabulka"/>
    <w:uiPriority w:val="39"/>
    <w:rsid w:val="007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2020-02-11T14:09:00Z</dcterms:created>
  <dcterms:modified xsi:type="dcterms:W3CDTF">2020-12-16T12:39:00Z</dcterms:modified>
</cp:coreProperties>
</file>